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Poslovni procesi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Zemljevid procesov, kartice procesov in diagrami poteka — procesni pristop po ISO 9001 §4.4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589" w:id="589"/>
      <w:r>
        <w:t xml:space="preserve">Kazalo</w:t>
      </w:r>
      <w:bookmarkEnd w:id="589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589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_Toc589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0">
            <w:r>
              <w:t xml:space="preserve">1. Kaj modul dela in zakaj</w:t>
            </w:r>
            <w:r>
              <w:tab/>
            </w:r>
            <w:r>
              <w:fldChar w:fldCharType="begin" w:dirty="true"/>
              <w:instrText xml:space="preserve">PAGEREF _Toc590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1">
            <w:r>
              <w:t xml:space="preserve">2. Kaj vidim na zemljevidu procesov</w:t>
            </w:r>
            <w:r>
              <w:tab/>
            </w:r>
            <w:r>
              <w:fldChar w:fldCharType="begin" w:dirty="true"/>
              <w:instrText xml:space="preserve">PAGEREF _Toc591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2">
            <w:r>
              <w:t xml:space="preserve">3. Seznam procesov in kartica</w:t>
            </w:r>
            <w:r>
              <w:tab/>
            </w:r>
            <w:r>
              <w:fldChar w:fldCharType="begin" w:dirty="true"/>
              <w:instrText xml:space="preserve">PAGEREF _Toc592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3">
            <w:r>
              <w:t xml:space="preserve">4. Kako popišem nov proces (čarovnik)</w:t>
            </w:r>
            <w:r>
              <w:tab/>
            </w:r>
            <w:r>
              <w:fldChar w:fldCharType="begin" w:dirty="true"/>
              <w:instrText xml:space="preserve">PAGEREF _Toc593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4">
            <w:r>
              <w:t xml:space="preserve">5. Vhodi in izhodi ter predlogi povezav</w:t>
            </w:r>
            <w:r>
              <w:tab/>
            </w:r>
            <w:r>
              <w:fldChar w:fldCharType="begin" w:dirty="true"/>
              <w:instrText xml:space="preserve">PAGEREF _Toc594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5">
            <w:r>
              <w:t xml:space="preserve">6. Navezave na sistem vodenja in vloge pri procesu</w:t>
            </w:r>
            <w:r>
              <w:tab/>
            </w:r>
            <w:r>
              <w:fldChar w:fldCharType="begin" w:dirty="true"/>
              <w:instrText xml:space="preserve">PAGEREF _Toc595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6">
            <w:r>
              <w:t xml:space="preserve">7. Stanje kartice: osnutek, potrjevanje, potrditev, arhiv</w:t>
            </w:r>
            <w:r>
              <w:tab/>
            </w:r>
            <w:r>
              <w:fldChar w:fldCharType="begin" w:dirty="true"/>
              <w:instrText xml:space="preserve">PAGEREF _Toc596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7">
            <w:r>
              <w:t xml:space="preserve">8. Diagram poteka s plavalnimi stezami</w:t>
            </w:r>
            <w:r>
              <w:tab/>
            </w:r>
            <w:r>
              <w:fldChar w:fldCharType="begin" w:dirty="true"/>
              <w:instrText xml:space="preserve">PAGEREF _Toc597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8">
            <w:r>
              <w:t xml:space="preserve">9. Register procesov v PDF</w:t>
            </w:r>
            <w:r>
              <w:tab/>
            </w:r>
            <w:r>
              <w:fldChar w:fldCharType="begin" w:dirty="true"/>
              <w:instrText xml:space="preserve">PAGEREF _Toc598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99">
            <w:r>
              <w:t xml:space="preserve">10. Vklop modula, dostopi in pravice urejanja (za skrbnika)  [skrbnik]</w:t>
            </w:r>
            <w:r>
              <w:tab/>
            </w:r>
            <w:r>
              <w:fldChar w:fldCharType="begin" w:dirty="true"/>
              <w:instrText xml:space="preserve">PAGEREF _Toc599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00">
            <w:r>
              <w:t xml:space="preserve">11. Pogosta vprašanja in težave</w:t>
            </w:r>
            <w:r>
              <w:tab/>
            </w:r>
            <w:r>
              <w:fldChar w:fldCharType="begin" w:dirty="true"/>
              <w:instrText xml:space="preserve">PAGEREF _Toc600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Standard ISO 9001 v točki 4.4 zahteva, da podjetje </w:t>
      </w:r>
      <w:r>
        <w:rPr>
          <w:b/>
          <w:bCs/>
        </w:rPr>
        <w:t xml:space="preserve">pozna svoje procese</w:t>
      </w:r>
      <w:r>
        <w:t xml:space="preserve"> in ve, kako se povezujejo: kaj v vsak proces pride, kaj iz njega pride, kdo ga vodi, s čim se meri in katera tveganja ga spremljajo. Modul </w:t>
      </w:r>
      <w:r>
        <w:rPr>
          <w:b/>
          <w:bCs/>
          <w:color w:val="1D5A61"/>
        </w:rPr>
        <w:t xml:space="preserve">»🔀 Poslovni procesi«</w:t>
      </w:r>
      <w:r>
        <w:t xml:space="preserve"> to zbere na enem mestu — in kar je najpomembnejše, </w:t>
      </w:r>
      <w:r>
        <w:rPr>
          <w:b/>
          <w:bCs/>
        </w:rPr>
        <w:t xml:space="preserve">zemljevida procesov ne rišete ročno</w:t>
      </w:r>
      <w:r>
        <w:t xml:space="preserve">: sestavi se sam iz tega, kar vpišete v kartice.</w:t>
      </w:r>
    </w:p>
    <w:p>
      <w:pPr>
        <w:spacing w:after="120"/>
      </w:pPr>
      <w:r>
        <w:t xml:space="preserve">Stran odprete s ploščico </w:t>
      </w:r>
      <w:r>
        <w:rPr>
          <w:b/>
          <w:bCs/>
          <w:color w:val="1D5A61"/>
        </w:rPr>
        <w:t xml:space="preserve">»Poslovni procesi«</w:t>
      </w:r>
      <w:r>
        <w:t xml:space="preserve"> na domači strani ali z naslovom </w:t>
      </w:r>
      <w:r>
        <w:rPr>
          <w:rFonts w:ascii="Consolas" w:cs="Consolas" w:eastAsia="Consolas" w:hAnsi="Consolas"/>
        </w:rPr>
        <w:t xml:space="preserve">/poslovni-procesi</w:t>
      </w:r>
      <w:r>
        <w:t xml:space="preserve">. Ima tri zavihke: </w:t>
      </w:r>
      <w:r>
        <w:rPr>
          <w:b/>
          <w:bCs/>
          <w:color w:val="1D5A61"/>
        </w:rPr>
        <w:t xml:space="preserve">»🗺️ Zemljevid procesov«</w:t>
      </w:r>
      <w:r>
        <w:t xml:space="preserve"> (samodejna slika), </w:t>
      </w:r>
      <w:r>
        <w:rPr>
          <w:b/>
          <w:bCs/>
          <w:color w:val="1D5A61"/>
        </w:rPr>
        <w:t xml:space="preserve">»📋 Procesi«</w:t>
      </w:r>
      <w:r>
        <w:t xml:space="preserve"> (seznam in kartice) in </w:t>
      </w:r>
      <w:r>
        <w:rPr>
          <w:b/>
          <w:bCs/>
          <w:color w:val="1D5A61"/>
        </w:rPr>
        <w:t xml:space="preserve">»🔗 Predlogi povezav«</w:t>
      </w:r>
      <w:r>
        <w:t xml:space="preserve"> (kje sistem opazi, da se izhod enega procesa ujema z vhodom drugega). Vsak proces ima lahko še </w:t>
      </w:r>
      <w:r>
        <w:rPr>
          <w:b/>
          <w:bCs/>
        </w:rPr>
        <w:t xml:space="preserve">diagram poteka</w:t>
      </w:r>
      <w:r>
        <w:t xml:space="preserve"> s plavalnimi stezami na ločeni strani </w:t>
      </w:r>
      <w:r>
        <w:rPr>
          <w:rFonts w:ascii="Consolas" w:cs="Consolas" w:eastAsia="Consolas" w:hAnsi="Consolas"/>
        </w:rPr>
        <w:t xml:space="preserve">/proces-diagram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Zemljevid procesov vzorčnega podjetja: trije pasovi (vodstveni, glavni, podporni), zunanja vira Kupec in Dobavitelj ter puščice tokov med procesi</w:t>
      </w:r>
    </w:p>
    <w:p>
      <w:pPr>
        <w:spacing w:after="120"/>
      </w:pPr>
      <w:r>
        <w:t xml:space="preserve">Priročnik odprete s tipko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ali z gumbom ❓ desno zgoraj.</w:t>
      </w:r>
    </w:p>
    <w:p>
      <w:pPr>
        <w:pStyle w:val="Heading1"/>
        <w:spacing w:after="160" w:before="400"/>
      </w:pPr>
      <w:bookmarkStart w:name="_Toc590" w:id="590"/>
      <w:r>
        <w:t xml:space="preserve">1. Kaj modul dela in zakaj</w:t>
      </w:r>
      <w:bookmarkEnd w:id="590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Pojem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 ga urejate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Proces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zaokrožen sklop dela, ki nekaj prejme in nekaj odda (npr. Nabava, Proizvodnja, Vodenje in planiranje)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Procesi → kartica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Vrsta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(usmerja), glavni (ustvarja vrednost za kupca), podporni (omogoča drugim); določa pas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Vrsta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opis procesa: šifra, naziv, lastnik, oddelek, namen, viri, merila, tveganja (t. i. »želva« — turtle)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Procesi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Tok (vhod/izhod)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teče v proces ali iz njega, npr. »naročilo kupca« ← Kupec; »delovni nalog« → Proizvodnja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Vhodi in izhodi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Zemljevid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slika vseh procesov in tokov; nariše se sama iz tokov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Zemljevid (samo ogled)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 povezave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sistem opazi, da izhod enega procesa po besedilu ustreza vhodu drugega, in predlaga povezavo — potrdite jo vi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Predlogi povezav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Navezava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povezava procesa z zapisom drugega modula (dokument, tveganje, presoja, ukrep …)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Navezave na sistem vodenja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Diagram poteka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risba korakov enega procesa po stezah (oddelkih/vlogah): začetek, opravila, odločitve, dokumenti, konec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gumb 🔀 Diagram poteka na kartici</w:t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bCs/>
        </w:rPr>
        <w:t xml:space="preserve">Vhodi in izhodi so ista stvar.</w:t>
      </w:r>
      <w:r>
        <w:t xml:space="preserve"> Izhod nabave (»prevzeti material«) je vhod proizvodnje. Zato se tok vpiše </w:t>
      </w:r>
      <w:r>
        <w:rPr>
          <w:b/>
          <w:bCs/>
        </w:rPr>
        <w:t xml:space="preserve">enkrat</w:t>
      </w:r>
      <w:r>
        <w:t xml:space="preserve"> — pri enem procesu z navedbo drugega. Če bi se vpisoval dvakrat, bi se opisa slej ko prej razšla, in prav to presojevalec zapiše kot neskladje.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Odprt konec ni napaka. Če ste izhod vpisali, še ne veste pa, kdo ga prevzame, pustite »— še ne vem —«. Sistem bo kasneje predlagal povezavo, kjer opazi ujemanje — potrdite ali zavrnete jo vi. Sam ne poveže ničesar, ker bi po imenih zlahka povezal narobe.</w:t>
      </w:r>
    </w:p>
    <w:p>
      <w:pPr>
        <w:pStyle w:val="Heading1"/>
        <w:spacing w:after="160" w:before="400"/>
      </w:pPr>
      <w:bookmarkStart w:name="_Toc591" w:id="591"/>
      <w:r>
        <w:t xml:space="preserve">2. Kaj vidim na zemljevidu procesov</w:t>
      </w:r>
      <w:bookmarkEnd w:id="591"/>
    </w:p>
    <w:p>
      <w:pPr>
        <w:pStyle w:val="ListParagraph"/>
        <w:numPr>
          <w:ilvl w:val="0"/>
          <w:numId w:val="2"/>
        </w:numPr>
        <w:spacing w:after="60"/>
      </w:pPr>
      <w:r>
        <w:t xml:space="preserve">Trije vodoravni </w:t>
      </w:r>
      <w:r>
        <w:rPr>
          <w:b/>
          <w:bCs/>
        </w:rPr>
        <w:t xml:space="preserve">pasovi</w:t>
      </w:r>
      <w:r>
        <w:t xml:space="preserve">: Vodstveni procesi (vijolično), Glavni procesi (modro), Podporni procesi (svetlo). V kateri pas gre proces, določa polje Vrsta na kartici; vrstni red v pasu polje Vrstni red na zemljevidu.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Vsaka </w:t>
      </w:r>
      <w:r>
        <w:rPr>
          <w:b/>
          <w:bCs/>
        </w:rPr>
        <w:t xml:space="preserve">škatla</w:t>
      </w:r>
      <w:r>
        <w:t xml:space="preserve"> je en proces: šifra, naziv in lastnik (ali »brez lastnika«). Arhivirani procesi niso narisani.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Puščice</w:t>
      </w:r>
      <w:r>
        <w:t xml:space="preserve"> so tokovi z napisom, kaj teče (npr. »Delovni nalog«). Puščica gre od procesa, ki tok odda, k procesu, ki ga prejme; teče pravokotno po vrzelih med škatlami, nikoli čez drug proces.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Zemljevid je privzeto </w:t>
      </w:r>
      <w:r>
        <w:rPr>
          <w:b/>
          <w:bCs/>
        </w:rPr>
        <w:t xml:space="preserve">prilagojen zaslonu</w:t>
      </w:r>
      <w:r>
        <w:t xml:space="preserve"> (viden v celoti); gumb </w:t>
      </w:r>
      <w:r>
        <w:rPr>
          <w:b/>
          <w:bCs/>
          <w:color w:val="1D5A61"/>
        </w:rPr>
        <w:t xml:space="preserve">»🔍 Dejanska velikost«</w:t>
      </w:r>
      <w:r>
        <w:t xml:space="preserve"> ga prikaže v naravni velikosti (z drsnikom), </w:t>
      </w:r>
      <w:r>
        <w:rPr>
          <w:b/>
          <w:bCs/>
          <w:color w:val="1D5A61"/>
        </w:rPr>
        <w:t xml:space="preserve">»⤢ Prilagodi zaslonu«</w:t>
      </w:r>
      <w:r>
        <w:t xml:space="preserve"> vrne pogled nazaj. Nov proces se v svojem pasu postavi na konec.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Levo so </w:t>
      </w:r>
      <w:r>
        <w:rPr>
          <w:b/>
          <w:bCs/>
        </w:rPr>
        <w:t xml:space="preserve">zunanji viri in prejemniki</w:t>
      </w:r>
      <w:r>
        <w:t xml:space="preserve"> (črtkane škatle, npr. Kupec, Dobavitelj) — zunanje strani, ki ste jih navedli pri tokovih.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Tokovi z odprtim koncem (»še ne vem, od kod / kam«) niso narisani; nad zemljevidom se pokaže opozorilo »N tokov še ni sklenjenih …« s povezavo na zavihek Predlogi povezav.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»↻ Osveži«</w:t>
      </w:r>
      <w:r>
        <w:t xml:space="preserve"> zemljevid znova sestavi iz trenutnih kartic.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»🖨️ PDF«</w:t>
      </w:r>
      <w:r>
        <w:t xml:space="preserve"> pripravi </w:t>
      </w:r>
      <w:r>
        <w:rPr>
          <w:b/>
          <w:bCs/>
        </w:rPr>
        <w:t xml:space="preserve">Register procesov z zemljevidom</w:t>
      </w:r>
      <w:r>
        <w:t xml:space="preserve"> — seznam vseh procesov s podatki kartic, sliko zemljevida in razdelkom Vrzeli (procesi brez lastnika, nesklenjeni tokovi). Glejte razdelek o izpisu.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Zemljevid je odgovor na prvo vprašanje vsake presoje: »Pokažite mi vaše procese in kako se povezujejo.« Ker nastane iz kartic, nikoli ne more zaostajati za podatki — ne more se zgoditi, da slika kaže eno, kartice pa drugo.</w:t>
      </w:r>
    </w:p>
    <w:p>
      <w:pPr>
        <w:pStyle w:val="Heading1"/>
        <w:spacing w:after="160" w:before="400"/>
      </w:pPr>
      <w:bookmarkStart w:name="_Toc592" w:id="592"/>
      <w:r>
        <w:t xml:space="preserve">3. Seznam procesov in kartica</w:t>
      </w:r>
      <w:bookmarkEnd w:id="592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»📋 Procesi«</w:t>
      </w:r>
      <w:r>
        <w:t xml:space="preserve"> našteje procese po vrstah (Vodstveni, Glavni, Podporni). Vsaka vrstica pokaže šifro, naziv, značko stanja (</w:t>
      </w:r>
      <w:r>
        <w:rPr>
          <w:b/>
          <w:bCs/>
        </w:rPr>
        <w:t xml:space="preserve">Osnutek</w:t>
      </w:r>
      <w:r>
        <w:t xml:space="preserve">, </w:t>
      </w:r>
      <w:r>
        <w:rPr>
          <w:b/>
          <w:bCs/>
        </w:rPr>
        <w:t xml:space="preserve">V potrjevanju</w:t>
      </w:r>
      <w:r>
        <w:t xml:space="preserve">, </w:t>
      </w:r>
      <w:r>
        <w:rPr>
          <w:b/>
          <w:bCs/>
        </w:rPr>
        <w:t xml:space="preserve">Potrjen</w:t>
      </w:r>
      <w:r>
        <w:t xml:space="preserve">, </w:t>
      </w:r>
      <w:r>
        <w:rPr>
          <w:b/>
          <w:bCs/>
        </w:rPr>
        <w:t xml:space="preserve">Arhiviran</w:t>
      </w:r>
      <w:r>
        <w:t xml:space="preserve">), številko verzije (v2, v3 …, če je bila kartica po potrditvi spremenjena), lastnika, oddelek ter števca tokov in navezav. Klik na vrstico odpre </w:t>
      </w:r>
      <w:r>
        <w:rPr>
          <w:b/>
          <w:bCs/>
        </w:rPr>
        <w:t xml:space="preserve">kartico procesa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Procesi: procesi po vrstah z značkami stanja, lastnikom, oddelkom in števcema tokov in navezav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Polje </w:t>
      </w:r>
      <w:r>
        <w:rPr>
          <w:b/>
          <w:bCs/>
          <w:color w:val="1D5A61"/>
        </w:rPr>
        <w:t xml:space="preserve">»🔍 Išči šifro, naziv, lastnika …«</w:t>
      </w:r>
      <w:r>
        <w:t xml:space="preserve"> seznam sproti filtrira.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Potrditveno polje </w:t>
      </w:r>
      <w:r>
        <w:rPr>
          <w:b/>
          <w:bCs/>
          <w:color w:val="1D5A61"/>
        </w:rPr>
        <w:t xml:space="preserve">»🗄️ Arhivirani«</w:t>
      </w:r>
      <w:r>
        <w:t xml:space="preserve"> pokaže tudi arhivirane procese (privzeto so skriti).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»+ Nov proces«</w:t>
      </w:r>
      <w:r>
        <w:t xml:space="preserve"> odpre čarovnika (glejte naslednji razdelek). Isti gumb je tudi na zavihku Zemljevid procesov. Gumb vidi le, kdor ima na modulu raven »ureja«.</w:t>
      </w:r>
    </w:p>
    <w:p>
      <w:pPr>
        <w:pStyle w:val="Heading3"/>
        <w:spacing w:after="80" w:before="200"/>
      </w:pPr>
      <w:r>
        <w:t xml:space="preserve">Kartica procesa</w:t>
      </w:r>
    </w:p>
    <w:p>
      <w:pPr>
        <w:spacing w:after="120"/>
      </w:pPr>
      <w:r>
        <w:t xml:space="preserve">Kartica se odpre v oknu čez seznam. Zgoraj so polja, ki jih standard pričakuje za vsak proces: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Polje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vpišete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Zahteva standarda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Šifra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kratka oznaka, enolična v podjetju (npr. P-03)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Naziv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ime, kot mu pravite pri vas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/ Glavni / Podporni — določa pas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oseba, ki jo vprašate, kadar gre kaj narobe; sme urejati kartico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§5.3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Oddelek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neobvezno; izberete enoto iz organizacijske strukture (ali vpišete drugo). Če ima enota nosilca in lastnik še ni izbran, je nosilec predlagan za lastnika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Vrstni red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številka; manjša je bolj levo v pasu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Namen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ena poved: zakaj proces obstaja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§4.4.1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Viri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ljudje, oprema, infrastruktura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§7.1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Merila in metode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kako veste, da proces deluje (npr. »delež pravočasnih dobav nad 95 %«)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§4.4.1 c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Tveganja in priložnosti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gre lahko narobe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§6.1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448300"/>
            <wp:effectExtent t="0" r="0" b="0" l="0"/>
            <wp:docPr id="5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Kartica procesa P-03 Proizvodnja: polja želve, gumba Shrani in Diagram poteka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Spremenite polja in kliknite </w:t>
      </w:r>
      <w:r>
        <w:rPr>
          <w:b/>
          <w:bCs/>
          <w:color w:val="1D5A61"/>
        </w:rPr>
        <w:t xml:space="preserve">»💾 Shrani«</w:t>
      </w:r>
      <w:r>
        <w:t xml:space="preserve">. Pojavi se »Shranjeno.«.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Kdor kartice ne sme urejati, vidi polja zasivljena in na vrhu kartice rumen pas »🔒 Tega procesa ne morete urejati — ureja ga lastnik ali skrbnik kakovosti.«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V poljih Namen, Viri, Merila in Tveganja je gumb ✨ (AI pomočnik), ki vaš zapis jezikovno uredi — koristno, ko kartico piše nekdo, ki ne piše rad.</w:t>
      </w:r>
    </w:p>
    <w:p>
      <w:pPr>
        <w:pStyle w:val="Heading1"/>
        <w:spacing w:after="160" w:before="400"/>
      </w:pPr>
      <w:bookmarkStart w:name="_Toc593" w:id="593"/>
      <w:r>
        <w:t xml:space="preserve">4. Kako popišem nov proces (čarovnik)</w:t>
      </w:r>
      <w:bookmarkEnd w:id="593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»+ Nov proces«</w:t>
      </w:r>
      <w:r>
        <w:t xml:space="preserve"> odpre čarovnika </w:t>
      </w:r>
      <w:r>
        <w:rPr>
          <w:b/>
          <w:bCs/>
          <w:color w:val="1D5A61"/>
        </w:rPr>
        <w:t xml:space="preserve">»Nov proces«</w:t>
      </w:r>
      <w:r>
        <w:t xml:space="preserve"> z osmimi koraki. Vsak korak je eno vprašanje v domačem jeziku, s pomočjo, primerom in kratko razlago, kaj temu pravi standard. Obvezna sta samo ime in oznaka; vse drugo lahko preskočite in dopolnite kasneje.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1 — Kateri proces želiš popisati?</w:t>
      </w:r>
      <w:r>
        <w:t xml:space="preserve"> Vpišite </w:t>
      </w:r>
      <w:r>
        <w:rPr>
          <w:b/>
          <w:bCs/>
          <w:color w:val="1D5A61"/>
        </w:rPr>
        <w:t xml:space="preserve">»Ime procesa«</w:t>
      </w:r>
      <w:r>
        <w:t xml:space="preserve"> (npr. »Servisni poseg«). </w:t>
      </w:r>
      <w:r>
        <w:rPr>
          <w:b/>
          <w:bCs/>
          <w:color w:val="1D5A61"/>
        </w:rPr>
        <w:t xml:space="preserve">»Oznaka«</w:t>
      </w:r>
      <w:r>
        <w:t xml:space="preserve"> je predlagana (naslednja prosta P-xx); lahko jo spremenite. Kliknite </w:t>
      </w:r>
      <w:r>
        <w:rPr>
          <w:b/>
          <w:bCs/>
          <w:color w:val="1D5A61"/>
        </w:rPr>
        <w:t xml:space="preserve">»Naprej →«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2 — Kakšno vlogo ima v podjetju?</w:t>
      </w:r>
      <w:r>
        <w:t xml:space="preserve"> Izberite kartico </w:t>
      </w:r>
      <w:r>
        <w:rPr>
          <w:b/>
          <w:bCs/>
          <w:color w:val="1D5A61"/>
        </w:rPr>
        <w:t xml:space="preserve">»Glavni proces«</w:t>
      </w:r>
      <w:r>
        <w:t xml:space="preserve">, </w:t>
      </w:r>
      <w:r>
        <w:rPr>
          <w:b/>
          <w:bCs/>
          <w:color w:val="1D5A61"/>
        </w:rPr>
        <w:t xml:space="preserve">»Vodstveni proces«</w:t>
      </w:r>
      <w:r>
        <w:t xml:space="preserve"> ali </w:t>
      </w:r>
      <w:r>
        <w:rPr>
          <w:b/>
          <w:bCs/>
          <w:color w:val="1D5A61"/>
        </w:rPr>
        <w:t xml:space="preserve">»Podporni proces«</w:t>
      </w:r>
      <w:r>
        <w:t xml:space="preserve">. Če niste prepričani, izberite glavni — lahko spremenite kasneje.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3 — Zakaj ta proces obstaja?</w:t>
      </w:r>
      <w:r>
        <w:t xml:space="preserve"> Ena poved (kaj bi se zgodilo, če bi ga ukinili).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4 — Kdo je zanj odgovoren?</w:t>
      </w:r>
      <w:r>
        <w:t xml:space="preserve"> Kot </w:t>
      </w:r>
      <w:r>
        <w:rPr>
          <w:b/>
          <w:bCs/>
          <w:color w:val="1D5A61"/>
        </w:rPr>
        <w:t xml:space="preserve">»Lastnik procesa«</w:t>
      </w:r>
      <w:r>
        <w:t xml:space="preserve"> ste predizbrani vi; izberete lahko drugo osebo ali »— izberem kasneje —«. Po želji izberite še </w:t>
      </w:r>
      <w:r>
        <w:rPr>
          <w:b/>
          <w:bCs/>
          <w:color w:val="1D5A61"/>
        </w:rPr>
        <w:t xml:space="preserve">»Oddelek«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5 — Kaj mora priti, da se proces sploh lahko začne?</w:t>
      </w:r>
      <w:r>
        <w:t xml:space="preserve"> Za vsak vhod vpišite, </w:t>
      </w:r>
      <w:r>
        <w:rPr>
          <w:b/>
          <w:bCs/>
          <w:color w:val="1D5A61"/>
        </w:rPr>
        <w:t xml:space="preserve">»kaj prejme«</w:t>
      </w:r>
      <w:r>
        <w:t xml:space="preserve">, in izberite </w:t>
      </w:r>
      <w:r>
        <w:rPr>
          <w:b/>
          <w:bCs/>
          <w:color w:val="1D5A61"/>
        </w:rPr>
        <w:t xml:space="preserve">»— od kod? —«</w:t>
      </w:r>
      <w:r>
        <w:t xml:space="preserve">: drug proces s seznama, </w:t>
      </w:r>
      <w:r>
        <w:rPr>
          <w:b/>
          <w:bCs/>
          <w:color w:val="1D5A61"/>
        </w:rPr>
        <w:t xml:space="preserve">»zunanja stran …«</w:t>
      </w:r>
      <w:r>
        <w:t xml:space="preserve"> (vpišete ime, npr. Kupec) ali pustite prazno (še ne vem). </w:t>
      </w:r>
      <w:r>
        <w:rPr>
          <w:b/>
          <w:bCs/>
          <w:color w:val="1D5A61"/>
        </w:rPr>
        <w:t xml:space="preserve">»+ Dodaj še eno«</w:t>
      </w:r>
      <w:r>
        <w:t xml:space="preserve"> doda vrstico.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6 — Kaj iz procesa pride ven?</w:t>
      </w:r>
      <w:r>
        <w:t xml:space="preserve"> Enako za izhode: </w:t>
      </w:r>
      <w:r>
        <w:rPr>
          <w:b/>
          <w:bCs/>
          <w:color w:val="1D5A61"/>
        </w:rPr>
        <w:t xml:space="preserve">»kaj odda«</w:t>
      </w:r>
      <w:r>
        <w:t xml:space="preserve"> in </w:t>
      </w:r>
      <w:r>
        <w:rPr>
          <w:b/>
          <w:bCs/>
          <w:color w:val="1D5A61"/>
        </w:rPr>
        <w:t xml:space="preserve">»— kam? —«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7 — Še tri vprašanja.</w:t>
      </w:r>
      <w:r>
        <w:t xml:space="preserve"> Viri, merila in tveganja — lahko pustite prazno.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8 — Poglej še enkrat, potem pa ustvari.</w:t>
      </w:r>
      <w:r>
        <w:t xml:space="preserve"> Povzetek vsega; manjkajoče je označeno z »ni izpolnjeno«. Kliknite </w:t>
      </w:r>
      <w:r>
        <w:rPr>
          <w:b/>
          <w:bCs/>
          <w:color w:val="1D5A61"/>
        </w:rPr>
        <w:t xml:space="preserve">»✓ Ustvari proces«</w:t>
      </w:r>
      <w:r>
        <w:t xml:space="preserve">. Odpre se kartica novega procesa v stanju Osnutek. Kdor proces ustvari, ga sme tudi urejati (kartico in diagram): če ni lastnik, postane njegov pripravljavec.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552825"/>
            <wp:effectExtent t="0" r="0" b="0" l="0"/>
            <wp:docPr id="5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Čarovnik, korak 1: ime procesa in predlagana oznaka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943475"/>
            <wp:effectExtent t="0" r="0" b="0" l="0"/>
            <wp:docPr id="6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2: izbira vrste procesa z razlago, kaj pomeni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5: vhodi procesa — kaj prejme in od kod (drug proces ali zunanja stran)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238750"/>
            <wp:effectExtent t="0" r="0" b="0" l="0"/>
            <wp:docPr id="6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8: povzetek pred ustvarjanjem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Gumb </w:t>
      </w:r>
      <w:r>
        <w:rPr>
          <w:b/>
          <w:bCs/>
          <w:color w:val="1D5A61"/>
        </w:rPr>
        <w:t xml:space="preserve">»Preskoči«</w:t>
      </w:r>
      <w:r>
        <w:t xml:space="preserve"> preskoči neobvezen korak, </w:t>
      </w:r>
      <w:r>
        <w:rPr>
          <w:b/>
          <w:bCs/>
          <w:color w:val="1D5A61"/>
        </w:rPr>
        <w:t xml:space="preserve">»← Nazaj«</w:t>
      </w:r>
      <w:r>
        <w:t xml:space="preserve"> vas vrne.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Od 2. koraka naprej je v nogi tudi </w:t>
      </w:r>
      <w:r>
        <w:rPr>
          <w:b/>
          <w:bCs/>
          <w:color w:val="1D5A61"/>
        </w:rPr>
        <w:t xml:space="preserve">»Ustvari zdaj, dopolnim pozneje«</w:t>
      </w:r>
      <w:r>
        <w:t xml:space="preserve">: proces se ustvari takoj z že vpisanim (ime, oznaka in kar ste izpolnili do tedaj) in se odpre, da manjkajoče dopolnite pozneje.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oznaka že obstaja, program javi »Proces s to šifro že obstaja.« in vas vrne na prvi korak.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Zunanja stran brez imena je edina napaka, ki jo čarovnik pri tokovih zavrne — vpišite ime (npr. Kupec).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Začnite z glavnim procesom, ki ustvarja vrednost za odjemalca (npr. »Izvedba naročila«), nato dodajte procese, od katerih prejema vhode. Zemljevid bo rasel sam.</w:t>
      </w:r>
    </w:p>
    <w:p>
      <w:pPr>
        <w:pStyle w:val="Heading1"/>
        <w:spacing w:after="160" w:before="400"/>
      </w:pPr>
      <w:bookmarkStart w:name="_Toc594" w:id="594"/>
      <w:r>
        <w:t xml:space="preserve">5. Vhodi in izhodi ter predlogi povezav</w:t>
      </w:r>
      <w:bookmarkEnd w:id="594"/>
    </w:p>
    <w:p>
      <w:pPr>
        <w:spacing w:after="120"/>
      </w:pPr>
      <w:r>
        <w:t xml:space="preserve">Na kartici je razdelek </w:t>
      </w:r>
      <w:r>
        <w:rPr>
          <w:b/>
          <w:bCs/>
        </w:rPr>
        <w:t xml:space="preserve">Vhodi in izhodi (§4.4.1a,b)</w:t>
      </w:r>
      <w:r>
        <w:t xml:space="preserve">. Vsaka vrstica je en tok: oznaka </w:t>
      </w:r>
      <w:r>
        <w:rPr>
          <w:b/>
          <w:bCs/>
        </w:rPr>
        <w:t xml:space="preserve">← vhod</w:t>
      </w:r>
      <w:r>
        <w:t xml:space="preserve"> ali </w:t>
      </w:r>
      <w:r>
        <w:rPr>
          <w:b/>
          <w:bCs/>
        </w:rPr>
        <w:t xml:space="preserve">izhod →</w:t>
      </w:r>
      <w:r>
        <w:t xml:space="preserve">, kaj teče, in od kod oziroma kam (šifra drugega procesa, ime zunanje strani ali »še ni sklenjeno«).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vrstici za nov tok izberite smer: </w:t>
      </w:r>
      <w:r>
        <w:rPr>
          <w:b/>
          <w:bCs/>
          <w:color w:val="1D5A61"/>
        </w:rPr>
        <w:t xml:space="preserve">»Vhod ←«</w:t>
      </w:r>
      <w:r>
        <w:t xml:space="preserve"> ali </w:t>
      </w:r>
      <w:r>
        <w:rPr>
          <w:b/>
          <w:bCs/>
          <w:color w:val="1D5A61"/>
        </w:rPr>
        <w:t xml:space="preserve">»Izhod →«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»Kaj teče (npr. „naročilo kupca“)«</w:t>
      </w:r>
      <w:r>
        <w:t xml:space="preserve"> vpišite ime toka.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izbirniku izberite drugi konec: </w:t>
      </w:r>
      <w:r>
        <w:rPr>
          <w:b/>
          <w:bCs/>
          <w:color w:val="1D5A61"/>
        </w:rPr>
        <w:t xml:space="preserve">»— še ne vem —«</w:t>
      </w:r>
      <w:r>
        <w:t xml:space="preserve">, </w:t>
      </w:r>
      <w:r>
        <w:rPr>
          <w:b/>
          <w:bCs/>
          <w:color w:val="1D5A61"/>
        </w:rPr>
        <w:t xml:space="preserve">»zunanji udeleženec …«</w:t>
      </w:r>
      <w:r>
        <w:t xml:space="preserve"> (pokaže se polje </w:t>
      </w:r>
      <w:r>
        <w:rPr>
          <w:b/>
          <w:bCs/>
          <w:color w:val="1D5A61"/>
        </w:rPr>
        <w:t xml:space="preserve">»Ime zunanje strani«</w:t>
      </w:r>
      <w:r>
        <w:t xml:space="preserve">) ali enega od procesov.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Dodaj«</w:t>
      </w:r>
      <w:r>
        <w:t xml:space="preserve">. Tok se pojavi na seznamu in — če je sklenjen — kot puščica na zemljevidu. Tok je viden tudi na kartici drugega procesa (tam kot nasprotna smer).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Tok odstranite z ✕; program vas opozori, da s tem izgine puščica na zemljevidu.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876550"/>
            <wp:effectExtent t="0" r="0" b="0" l="0"/>
            <wp:docPr id="6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Vhodi in izhodi na kartici: obstoječi tokovi z drugim koncem in vrstica za dodajanje novega</w:t>
      </w:r>
    </w:p>
    <w:p>
      <w:pPr>
        <w:pStyle w:val="Heading3"/>
        <w:spacing w:after="80" w:before="200"/>
      </w:pPr>
      <w:r>
        <w:t xml:space="preserve">Predlogi povezav</w:t>
      </w:r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»🔗 Predlogi povezav«</w:t>
      </w:r>
      <w:r>
        <w:t xml:space="preserve"> (številka na zavihku pove, koliko jih je) primerja besedila nesklenjenih izhodov in vhodov. Kadar se ujemajo (npr. izhod »izdana naročilnica« pri Nabavi in vhod »naročilnica« pri Dobavitelju), pokaže predlog z odstotkom ujemanja in gumboma </w:t>
      </w:r>
      <w:r>
        <w:rPr>
          <w:b/>
          <w:bCs/>
          <w:color w:val="1D5A61"/>
        </w:rPr>
        <w:t xml:space="preserve">»✓ Poveži«</w:t>
      </w:r>
      <w:r>
        <w:t xml:space="preserve"> in </w:t>
      </w:r>
      <w:r>
        <w:rPr>
          <w:b/>
          <w:bCs/>
          <w:color w:val="1D5A61"/>
        </w:rPr>
        <w:t xml:space="preserve">»✕ Ni povezano«</w:t>
      </w:r>
      <w:r>
        <w:t xml:space="preserve">. Povezavo ustvarite vi; sistem je nikoli ne naredi sam.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933575"/>
            <wp:effectExtent t="0" r="0" b="0" l="0"/>
            <wp:docPr id="6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Predlogi povezav: sistem primerja izhode in vhode in predlaga, kaj bi lahko bilo isti tok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Napačna puščica na zemljevidu je slabša od manjkajoče — presojevalec jo vzame kot izjavo organizacije o tem, kako dela. Predlog potrdite le, če gre res za isti tok.</w:t>
      </w:r>
    </w:p>
    <w:p>
      <w:pPr>
        <w:pStyle w:val="Heading1"/>
        <w:spacing w:after="160" w:before="400"/>
      </w:pPr>
      <w:bookmarkStart w:name="_Toc595" w:id="595"/>
      <w:r>
        <w:t xml:space="preserve">6. Navezave na sistem vodenja in vloge pri procesu</w:t>
      </w:r>
      <w:bookmarkEnd w:id="595"/>
    </w:p>
    <w:p>
      <w:pPr>
        <w:spacing w:after="120"/>
      </w:pPr>
      <w:r>
        <w:t xml:space="preserve">Razdelek </w:t>
      </w:r>
      <w:r>
        <w:rPr>
          <w:b/>
          <w:bCs/>
        </w:rPr>
        <w:t xml:space="preserve">Navezave na sistem vodenja</w:t>
      </w:r>
      <w:r>
        <w:t xml:space="preserve"> poveže proces z zapisi drugih modulov: dokument, zunanji dokument, tveganje, presoja, CAPA ukrep, pritožba, neskladni izhod, zakonodajna sprememba, usposabljanje, oprema, dobavitelj ali zahteva standarda. Tu diagram neha biti slika: presojevalec odpre proces in takoj vidi dokumente, tveganja, ugotovitve in odprte ukrepe, ki se ga tičejo.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Izberite vrsto zapisa v izbirniku (npr. </w:t>
      </w:r>
      <w:r>
        <w:rPr>
          <w:b/>
          <w:bCs/>
          <w:color w:val="1D5A61"/>
        </w:rPr>
        <w:t xml:space="preserve">»⚖️ Tveganje«</w:t>
      </w:r>
      <w:r>
        <w:t xml:space="preserve">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izbirniku </w:t>
      </w:r>
      <w:r>
        <w:rPr>
          <w:b/>
          <w:bCs/>
          <w:color w:val="1D5A61"/>
        </w:rPr>
        <w:t xml:space="preserve">»— izberite zapis —«</w:t>
      </w:r>
      <w:r>
        <w:t xml:space="preserve"> izberite zapis po imenu; seznam zapisov izbrane vrste se naloži sam. Pri daljšem seznamu vpišite del imena v polje </w:t>
      </w:r>
      <w:r>
        <w:rPr>
          <w:b/>
          <w:bCs/>
          <w:color w:val="1D5A61"/>
        </w:rPr>
        <w:t xml:space="preserve">»Išči po nazivu …«</w:t>
      </w:r>
      <w:r>
        <w:t xml:space="preserve">, da seznam presejete.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»Opomba«</w:t>
      </w:r>
      <w:r>
        <w:t xml:space="preserve"> in kliknite </w:t>
      </w:r>
      <w:r>
        <w:rPr>
          <w:b/>
          <w:bCs/>
          <w:color w:val="1D5A61"/>
        </w:rPr>
        <w:t xml:space="preserve">»+ Poveži«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85850"/>
            <wp:effectExtent t="0" r="0" b="0" l="0"/>
            <wp:docPr id="6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Razdelka Navezave na sistem vodenja in Vloge pri procesu na kartici</w:t>
      </w:r>
    </w:p>
    <w:p>
      <w:pPr>
        <w:spacing w:after="120"/>
      </w:pPr>
      <w:r>
        <w:t xml:space="preserve">Razdelek </w:t>
      </w:r>
      <w:r>
        <w:rPr>
          <w:b/>
          <w:bCs/>
        </w:rPr>
        <w:t xml:space="preserve">Vloge pri procesu</w:t>
      </w:r>
      <w:r>
        <w:t xml:space="preserve"> našteje osebe z dodatnimi vlogami pri tej kartici (npr. pripravljavec — tisti, ki proces dejansko popiše, čeprav ni lastnik). Vloge dodeljuje skrbnik; brez njih kartico ureja le lastnik in skrbnik. Kdor proces ustvari v čarovniku in ni njegov lastnik, je kot pripravljavec vpisan samodejno.</w:t>
      </w:r>
    </w:p>
    <w:p>
      <w:pPr>
        <w:pStyle w:val="Heading1"/>
        <w:spacing w:after="160" w:before="400"/>
      </w:pPr>
      <w:bookmarkStart w:name="_Toc596" w:id="596"/>
      <w:r>
        <w:t xml:space="preserve">7. Stanje kartice: osnutek, potrjevanje, potrditev, arhiv</w:t>
      </w:r>
      <w:bookmarkEnd w:id="596"/>
    </w:p>
    <w:p>
      <w:pPr>
        <w:spacing w:after="120"/>
      </w:pPr>
      <w:r>
        <w:t xml:space="preserve">Kartica procesa ima stanje, ki pove, koliko ji lahko zaupate. Prehodi so v razdelku Stanje kartice: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in kako naprej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Osnutek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se še piše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lastnik/pripravljavec: 📤 Oddaj v potrditev; ali 🗄️ Arhiviraj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potrjevanju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čaka skrbnika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skrbnik: ✓ Potrdi ali ↩ Vrni v delo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veljaven opis procesa (datum potrditve je zapisan)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vsebine jo vrne v osnutek in dvigne verzijo; 🗄️ Arhiviraj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proces se ne uporablja več; ni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↩ Aktiviraj (vrne v osnutek)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971550"/>
            <wp:effectExtent t="0" r="0" b="0" l="0"/>
            <wp:docPr id="6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Stanje kartice pri potrjenem procesu: datum potrditve, gumb Arhiviraj in opomba o verziji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Sprememba vsebine potrjene kartice jo samodejno vrne v osnutek in dvigne verzijo (v2, v3 …). Potrjen proces, ki se tiho spremeni, je za presojo slabši od nepotrjenega — zato mora spremembo skrbnik znova potrditi.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Potrjevanje je ločeno od pisanja: kartico napiše lastnik ali pripravljavec, potrdi jo skrbnik kakovosti. To je ločitev, ki jo presojevalec pri §5.3 išče.</w:t>
      </w:r>
    </w:p>
    <w:p>
      <w:pPr>
        <w:pStyle w:val="Heading1"/>
        <w:spacing w:after="160" w:before="400"/>
      </w:pPr>
      <w:bookmarkStart w:name="_Toc597" w:id="597"/>
      <w:r>
        <w:t xml:space="preserve">8. Diagram poteka s plavalnimi stezami</w:t>
      </w:r>
      <w:bookmarkEnd w:id="597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»🔀 Diagram poteka«</w:t>
      </w:r>
      <w:r>
        <w:t xml:space="preserve"> na kartici odpre stran </w:t>
      </w:r>
      <w:r>
        <w:rPr>
          <w:rFonts w:ascii="Consolas" w:cs="Consolas" w:eastAsia="Consolas" w:hAnsi="Consolas"/>
        </w:rPr>
        <w:t xml:space="preserve">/proces-diagram</w:t>
      </w:r>
      <w:r>
        <w:t xml:space="preserve"> za ta proces. Diagram pokaže, </w:t>
      </w:r>
      <w:r>
        <w:rPr>
          <w:b/>
          <w:bCs/>
        </w:rPr>
        <w:t xml:space="preserve">kdo kaj naredi in kdaj se delo preda naprej</w:t>
      </w:r>
      <w:r>
        <w:t xml:space="preserve">: vodoravne </w:t>
      </w:r>
      <w:r>
        <w:rPr>
          <w:b/>
          <w:bCs/>
        </w:rPr>
        <w:t xml:space="preserve">steze</w:t>
      </w:r>
      <w:r>
        <w:t xml:space="preserve"> so oddelki ali vloge, elementi v njih so koraki, puščice so zaporedje.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Diagram poteka procesa Proizvodnja: steze po oddelkih, koraki (opravila, odločitev, dokument) in povezave</w:t>
      </w:r>
    </w:p>
    <w:p>
      <w:pPr>
        <w:pStyle w:val="Heading3"/>
        <w:spacing w:after="80" w:before="200"/>
      </w:pPr>
      <w:r>
        <w:t xml:space="preserve">Zgradba strani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Orodna vrstica</w:t>
      </w:r>
      <w:r>
        <w:t xml:space="preserve"> zgoraj: </w:t>
      </w:r>
      <w:r>
        <w:rPr>
          <w:b/>
          <w:bCs/>
          <w:color w:val="1D5A61"/>
        </w:rPr>
        <w:t xml:space="preserve">»↶«</w:t>
      </w:r>
      <w:r>
        <w:t xml:space="preserve"> / </w:t>
      </w:r>
      <w:r>
        <w:rPr>
          <w:b/>
          <w:bCs/>
          <w:color w:val="1D5A61"/>
        </w:rPr>
        <w:t xml:space="preserve">»↷«</w:t>
      </w:r>
      <w:r>
        <w:t xml:space="preserve"> razveljavi in ponovi (Ctrl+Z / Ctrl+Y), </w:t>
      </w:r>
      <w:r>
        <w:rPr>
          <w:b/>
          <w:bCs/>
          <w:color w:val="1D5A61"/>
        </w:rPr>
        <w:t xml:space="preserve">»+ Steza«</w:t>
      </w:r>
      <w:r>
        <w:t xml:space="preserve">, </w:t>
      </w:r>
      <w:r>
        <w:rPr>
          <w:b/>
          <w:bCs/>
          <w:color w:val="1D5A61"/>
        </w:rPr>
        <w:t xml:space="preserve">»🗑 Izbriši«</w:t>
      </w:r>
      <w:r>
        <w:t xml:space="preserve"> (izbrano; tudi tipka Delete), </w:t>
      </w:r>
      <w:r>
        <w:rPr>
          <w:b/>
          <w:bCs/>
          <w:color w:val="1D5A61"/>
        </w:rPr>
        <w:t xml:space="preserve">»＋«</w:t>
      </w:r>
      <w:r>
        <w:t xml:space="preserve"> / </w:t>
      </w:r>
      <w:r>
        <w:rPr>
          <w:b/>
          <w:bCs/>
          <w:color w:val="1D5A61"/>
        </w:rPr>
        <w:t xml:space="preserve">»－«</w:t>
      </w:r>
      <w:r>
        <w:t xml:space="preserve"> / </w:t>
      </w:r>
      <w:r>
        <w:rPr>
          <w:b/>
          <w:bCs/>
          <w:color w:val="1D5A61"/>
        </w:rPr>
        <w:t xml:space="preserve">»Prilagodi«</w:t>
      </w:r>
      <w:r>
        <w:t xml:space="preserve"> za povečavo, </w:t>
      </w:r>
      <w:r>
        <w:rPr>
          <w:b/>
          <w:bCs/>
          <w:color w:val="1D5A61"/>
        </w:rPr>
        <w:t xml:space="preserve">»⭳ SVG«</w:t>
      </w:r>
      <w:r>
        <w:t xml:space="preserve"> (prenos slike) in </w:t>
      </w:r>
      <w:r>
        <w:rPr>
          <w:b/>
          <w:bCs/>
          <w:color w:val="1D5A61"/>
        </w:rPr>
        <w:t xml:space="preserve">»💾 Shrani«</w:t>
      </w:r>
      <w:r>
        <w:t xml:space="preserve">. Napis desno pove stanje: Shranjeno ali Neshranjene spremembe. Kdor diagrama ne sme urejati, vidi nad platnom rumen pas »🔒 Samo za ogled« z razlogom, paleta in gumbi za urejanje pa so onemogočeni.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Paleta Elementi</w:t>
      </w:r>
      <w:r>
        <w:t xml:space="preserve"> levo: </w:t>
      </w:r>
      <w:r>
        <w:rPr>
          <w:b/>
          <w:bCs/>
          <w:color w:val="1D5A61"/>
        </w:rPr>
        <w:t xml:space="preserve">»Začetek«</w:t>
      </w:r>
      <w:r>
        <w:t xml:space="preserve">, </w:t>
      </w:r>
      <w:r>
        <w:rPr>
          <w:b/>
          <w:bCs/>
          <w:color w:val="1D5A61"/>
        </w:rPr>
        <w:t xml:space="preserve">»Opravilo«</w:t>
      </w:r>
      <w:r>
        <w:t xml:space="preserve">, </w:t>
      </w:r>
      <w:r>
        <w:rPr>
          <w:b/>
          <w:bCs/>
          <w:color w:val="1D5A61"/>
        </w:rPr>
        <w:t xml:space="preserve">»Odločitev«</w:t>
      </w:r>
      <w:r>
        <w:t xml:space="preserve">, </w:t>
      </w:r>
      <w:r>
        <w:rPr>
          <w:b/>
          <w:bCs/>
          <w:color w:val="1D5A61"/>
        </w:rPr>
        <w:t xml:space="preserve">»Dokument«</w:t>
      </w:r>
      <w:r>
        <w:t xml:space="preserve">, </w:t>
      </w:r>
      <w:r>
        <w:rPr>
          <w:b/>
          <w:bCs/>
          <w:color w:val="1D5A61"/>
        </w:rPr>
        <w:t xml:space="preserve">»Podatki«</w:t>
      </w:r>
      <w:r>
        <w:t xml:space="preserve">, </w:t>
      </w:r>
      <w:r>
        <w:rPr>
          <w:b/>
          <w:bCs/>
          <w:color w:val="1D5A61"/>
        </w:rPr>
        <w:t xml:space="preserve">»Podproces«</w:t>
      </w:r>
      <w:r>
        <w:t xml:space="preserve">, </w:t>
      </w:r>
      <w:r>
        <w:rPr>
          <w:b/>
          <w:bCs/>
          <w:color w:val="1D5A61"/>
        </w:rPr>
        <w:t xml:space="preserve">»Konec«</w:t>
      </w:r>
      <w:r>
        <w:t xml:space="preserve">. Pod njo seznam </w:t>
      </w:r>
      <w:r>
        <w:rPr>
          <w:b/>
          <w:bCs/>
        </w:rPr>
        <w:t xml:space="preserve">Steze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Platno</w:t>
      </w:r>
      <w:r>
        <w:t xml:space="preserve"> na sredini — tu rišete. Element dodate s klikom v paleti ali ga iz palete povlečete na mesto na platnu; prazno platno pove, kako začeti.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Lastnosti</w:t>
      </w:r>
      <w:r>
        <w:t xml:space="preserve"> desno: polja izbranega elementa, steze ali povezave in seznam opozoril, kaj diagramu še manjka.</w:t>
      </w:r>
    </w:p>
    <w:p>
      <w:pPr>
        <w:pStyle w:val="Heading3"/>
        <w:spacing w:after="80" w:before="200"/>
      </w:pPr>
      <w:r>
        <w:t xml:space="preserve">Kako narišem diagram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Steza«</w:t>
      </w:r>
      <w:r>
        <w:t xml:space="preserve"> za vsak oddelek ali vlogo, ki v procesu sodeluje. V Lastnostih stezi vpišite </w:t>
      </w:r>
      <w:r>
        <w:rPr>
          <w:b/>
          <w:bCs/>
          <w:color w:val="1D5A61"/>
        </w:rPr>
        <w:t xml:space="preserve">»Naziv«</w:t>
      </w:r>
      <w:r>
        <w:t xml:space="preserve"> (npr. »Prodaja«), po želji </w:t>
      </w:r>
      <w:r>
        <w:rPr>
          <w:b/>
          <w:bCs/>
          <w:color w:val="1D5A61"/>
        </w:rPr>
        <w:t xml:space="preserve">»Oddelek«</w:t>
      </w:r>
      <w:r>
        <w:t xml:space="preserve"> in </w:t>
      </w:r>
      <w:r>
        <w:rPr>
          <w:b/>
          <w:bCs/>
          <w:color w:val="1D5A61"/>
        </w:rPr>
        <w:t xml:space="preserve">»Višina«</w:t>
      </w:r>
      <w:r>
        <w:t xml:space="preserve">; z </w:t>
      </w:r>
      <w:r>
        <w:rPr>
          <w:b/>
          <w:bCs/>
          <w:color w:val="1D5A61"/>
        </w:rPr>
        <w:t xml:space="preserve">»↑ Višje«</w:t>
      </w:r>
      <w:r>
        <w:t xml:space="preserve"> / </w:t>
      </w:r>
      <w:r>
        <w:rPr>
          <w:b/>
          <w:bCs/>
          <w:color w:val="1D5A61"/>
        </w:rPr>
        <w:t xml:space="preserve">»↓ Nižje«</w:t>
      </w:r>
      <w:r>
        <w:t xml:space="preserve"> spremenite vrstni red.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paleti kliknite </w:t>
      </w:r>
      <w:r>
        <w:rPr>
          <w:b/>
          <w:bCs/>
          <w:color w:val="1D5A61"/>
        </w:rPr>
        <w:t xml:space="preserve">»Začetek«</w:t>
      </w:r>
      <w:r>
        <w:t xml:space="preserve">. Element se pojavi na platnu; povlecite ga v pravo stezo. Element pripada stezi, v kateri leži — pripadnost spremenite tako, da ga povlečete v drug pas.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Dodajte </w:t>
      </w:r>
      <w:r>
        <w:rPr>
          <w:b/>
          <w:bCs/>
          <w:color w:val="1D5A61"/>
        </w:rPr>
        <w:t xml:space="preserve">»Opravilo«</w:t>
      </w:r>
      <w:r>
        <w:t xml:space="preserve"> za vsak korak in ga v Lastnostih poimenujte (</w:t>
      </w:r>
      <w:r>
        <w:rPr>
          <w:b/>
          <w:bCs/>
          <w:color w:val="1D5A61"/>
        </w:rPr>
        <w:t xml:space="preserve">»Naziv«</w:t>
      </w:r>
      <w:r>
        <w:t xml:space="preserve">, </w:t>
      </w:r>
      <w:r>
        <w:rPr>
          <w:b/>
          <w:bCs/>
          <w:color w:val="1D5A61"/>
        </w:rPr>
        <w:t xml:space="preserve">»Opis«</w:t>
      </w:r>
      <w:r>
        <w:t xml:space="preserve">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Kjer se pot razcepi, dodajte </w:t>
      </w:r>
      <w:r>
        <w:rPr>
          <w:b/>
          <w:bCs/>
          <w:color w:val="1D5A61"/>
        </w:rPr>
        <w:t xml:space="preserve">»Odločitev«</w:t>
      </w:r>
      <w:r>
        <w:t xml:space="preserve"> (romb). Iz nje naj gresta vsaj dve veji.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Povezavo narišete tako, da </w:t>
      </w:r>
      <w:r>
        <w:rPr>
          <w:b/>
          <w:bCs/>
        </w:rPr>
        <w:t xml:space="preserve">povlečete s kroga na robu</w:t>
      </w:r>
      <w:r>
        <w:t xml:space="preserve"> enega elementa na drug element. Kliknite povezavo in ji v Lastnostih vpišite </w:t>
      </w:r>
      <w:r>
        <w:rPr>
          <w:b/>
          <w:bCs/>
          <w:color w:val="1D5A61"/>
        </w:rPr>
        <w:t xml:space="preserve">»Oznaka«</w:t>
      </w:r>
      <w:r>
        <w:t xml:space="preserve"> (npr. DA / NE) — vsaka veja iz odločitve naj bo označena.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Zaključite z </w:t>
      </w:r>
      <w:r>
        <w:rPr>
          <w:b/>
          <w:bCs/>
          <w:color w:val="1D5A61"/>
        </w:rPr>
        <w:t xml:space="preserve">»Konec«</w:t>
      </w:r>
      <w:r>
        <w:t xml:space="preserve"> in kliknite </w:t>
      </w:r>
      <w:r>
        <w:rPr>
          <w:b/>
          <w:bCs/>
          <w:color w:val="1D5A61"/>
        </w:rPr>
        <w:t xml:space="preserve">»💾 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2762250" cy="6591300"/>
            <wp:effectExtent t="0" r="0" b="0" l="0"/>
            <wp:docPr id="6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Plošča Lastnosti za izbrani element: naziv, opis, morebitne navezave in gumb za brisanje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Podproces</w:t>
      </w:r>
      <w:r>
        <w:t xml:space="preserve"> je element, ki se »poglobi« v drug proces: v Lastnostih pri </w:t>
      </w:r>
      <w:r>
        <w:rPr>
          <w:b/>
          <w:bCs/>
          <w:color w:val="1D5A61"/>
        </w:rPr>
        <w:t xml:space="preserve">»Poglobi v proces«</w:t>
      </w:r>
      <w:r>
        <w:t xml:space="preserve"> izberite proces, gumb </w:t>
      </w:r>
      <w:r>
        <w:rPr>
          <w:b/>
          <w:bCs/>
          <w:color w:val="1D5A61"/>
        </w:rPr>
        <w:t xml:space="preserve">»→ Odpri podproces«</w:t>
      </w:r>
      <w:r>
        <w:t xml:space="preserve"> odpre njegov diagram.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Tudi posamezen korak ima lahko </w:t>
      </w:r>
      <w:r>
        <w:rPr>
          <w:b/>
          <w:bCs/>
        </w:rPr>
        <w:t xml:space="preserve">navezave</w:t>
      </w:r>
      <w:r>
        <w:t xml:space="preserve"> (dokument, obrazec, tveganje …) — dodate jih v Lastnostih, ko je diagram shranjen.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Opozorila</w:t>
      </w:r>
      <w:r>
        <w:t xml:space="preserve"> v plošči Lastnosti povedo, kaj diagramu še manjka: brez začetka, brez konca, element brez povezave, odločitev s samo eno vejo, veja brez oznake. Diagram lahko shranite tudi z opozorili, a presojevalec bo vprašal prav 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Diagram lahko urejajo isti ljudje kot kartico (lastnik, pripravljavec, skrbnik); drugi ga vidijo »Samo za ogled«.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Ne rišite vsega. Diagram naj pokaže predajo dela med oddelki in odločitve — pet do dvanajst korakov je za večino procesov dovolj. Podrobnosti sodijo v navodilo za delo, ki ga s korakom povežete kot navezavo.</w:t>
      </w:r>
    </w:p>
    <w:p>
      <w:pPr>
        <w:pStyle w:val="Heading1"/>
        <w:spacing w:after="160" w:before="400"/>
      </w:pPr>
      <w:bookmarkStart w:name="_Toc598" w:id="598"/>
      <w:r>
        <w:t xml:space="preserve">9. Register procesov v PDF</w:t>
      </w:r>
      <w:bookmarkEnd w:id="598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»🖨️ PDF«</w:t>
      </w:r>
      <w:r>
        <w:t xml:space="preserve"> na zavihku Zemljevid pripravi </w:t>
      </w:r>
      <w:r>
        <w:rPr>
          <w:b/>
          <w:bCs/>
        </w:rPr>
        <w:t xml:space="preserve">Register procesov z zemljevidom</w:t>
      </w:r>
      <w:r>
        <w:t xml:space="preserve">: glavo organizacije, seznam procesov po vrstah s podatki kartic (lastnik, namen, viri, merila, tveganja, vhodi in izhodi), sliko zemljevida in razdelek </w:t>
      </w:r>
      <w:r>
        <w:rPr>
          <w:b/>
          <w:bCs/>
        </w:rPr>
        <w:t xml:space="preserve">Vrzeli</w:t>
      </w:r>
      <w:r>
        <w:t xml:space="preserve">, ki pošteno pokaže, kje opis še ni dokončan: procesi brez lastnika, nesklenjeni tokovi, kartice v osnutku.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181475"/>
            <wp:effectExtent t="0" r="0" b="0" l="0"/>
            <wp:docPr id="6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Prva stran registra procesov v PDF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Bolje, da vrzeli vidite vi kot presojevalec. Register natisnite pred presojo in pred vodstvenim pregledom; kazalnik »Procesi brez lastnika« je tudi na plošči KPI.</w:t>
      </w:r>
    </w:p>
    <w:p>
      <w:pPr>
        <w:pStyle w:val="Heading1"/>
        <w:spacing w:after="160" w:before="400"/>
      </w:pPr>
      <w:bookmarkStart w:name="_Toc599" w:id="599"/>
      <w:r>
        <w:t xml:space="preserve">10. Vklop modula, dostopi in pravice urejanja (za skrbnika)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599"/>
    </w:p>
    <w:p>
      <w:pPr>
        <w:spacing w:after="120"/>
      </w:pPr>
      <w:r>
        <w:t xml:space="preserve">Poslovni procesi so samostojen modul v licenci. Kdo jih vidi in ureja, določa profil dostopa (Uporabniki → </w:t>
      </w:r>
      <w:r>
        <w:rPr>
          <w:b/>
          <w:bCs/>
          <w:color w:val="1D5A61"/>
        </w:rPr>
        <w:t xml:space="preserve">»🔐 Dostopi«</w:t>
      </w:r>
      <w:r>
        <w:t xml:space="preserve">, stolpec Poslovni procesi): raven </w:t>
      </w:r>
      <w:r>
        <w:rPr>
          <w:b/>
          <w:bCs/>
        </w:rPr>
        <w:t xml:space="preserve">bere</w:t>
      </w:r>
      <w:r>
        <w:t xml:space="preserve"> dovoli ogled zemljevida, seznama, kartic in diagramov ter PDF; raven </w:t>
      </w:r>
      <w:r>
        <w:rPr>
          <w:b/>
          <w:bCs/>
        </w:rPr>
        <w:t xml:space="preserve">ureja</w:t>
      </w:r>
      <w:r>
        <w:t xml:space="preserve"> dovoli ustvarjanje in urejanje — vendar znotraj pravil spodaj.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Dejanje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Lastnik procesa / pripravljavec (raven ureja)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 organizacije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proces (čarovnik)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kartice, tokov, navezav, diagrama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svojih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vseh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Oddaj v potrditev, Arhiviraj / Aktiviraj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vseh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Potrdi / ↩ Vrni v delo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Brisanje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vlog pri procesu (pripravljavec, pregledovalec, potrjevalec)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Potrjevanje / zavrnitev predlogov povezav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2914650" cy="2695575"/>
            <wp:effectExtent t="0" r="0" b="0" l="0"/>
            <wp:docPr id="6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Ploščica Poslovni procesi na domači strani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Privzeto imata raven ureja Administrator in Vodja kakovosti, Notranji presojevalec ima raven bere; drugi profili modula ne vidijo.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Kdo sme urejati kartico, določa pravilo: skrbnik vedno; lastnik procesa in oseba z vlogo pripravljavec, kadar je v nastavitvah organizacije vklopljeno »lastnik ureja« (privzeto je). Če ga izklopite, kartice ureja samo skrbnik.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 izbriše samo skrbnik; navadno je bolje arhivirati (zapis ostane, zemljevid ga ne kaže).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Ustvarjanje, potrditev, arhiviranje in brisanje procesov so zabeleženi v revizijski sledi.</w:t>
      </w:r>
    </w:p>
    <w:p>
      <w:pPr>
        <w:pStyle w:val="Heading1"/>
        <w:spacing w:after="160" w:before="400"/>
      </w:pPr>
      <w:bookmarkStart w:name="_Toc600" w:id="600"/>
      <w:r>
        <w:t xml:space="preserve">11. Pogosta vprašanja in težave</w:t>
      </w:r>
      <w:bookmarkEnd w:id="600"/>
    </w:p>
    <w:p>
      <w:pPr>
        <w:pStyle w:val="Heading3"/>
        <w:spacing w:after="80" w:before="200"/>
      </w:pPr>
      <w:r>
        <w:t xml:space="preserve">Zemljevid je prazen</w:t>
      </w:r>
    </w:p>
    <w:p>
      <w:pPr>
        <w:spacing w:after="120"/>
      </w:pPr>
      <w:r>
        <w:t xml:space="preserve">Piše »Zemljevid nastane sam, ko popišeš procese in njihove vhode/izhode.« Popišite prvi proces s čarovnikom in vpišite vsaj en vhod ali izhod z znanim drugim koncem.</w:t>
      </w:r>
    </w:p>
    <w:p>
      <w:pPr>
        <w:pStyle w:val="Heading3"/>
        <w:spacing w:after="80" w:before="200"/>
      </w:pPr>
      <w:r>
        <w:t xml:space="preserve">Proces je na seznamu, na zemljevidu pa ne</w:t>
      </w:r>
    </w:p>
    <w:p>
      <w:pPr>
        <w:spacing w:after="120"/>
      </w:pPr>
      <w:r>
        <w:t xml:space="preserve">Proces je arhiviran (ni narisan) ali nima nobenega sklenjenega toka — ne od kod ne kam. Dodajte tok z drugim koncem ali potrdite predlog povezave.</w:t>
      </w:r>
    </w:p>
    <w:p>
      <w:pPr>
        <w:pStyle w:val="Heading3"/>
        <w:spacing w:after="80" w:before="200"/>
      </w:pPr>
      <w:r>
        <w:t xml:space="preserve">Puščice ni, čeprav sem tok vpisal</w:t>
      </w:r>
    </w:p>
    <w:p>
      <w:pPr>
        <w:spacing w:after="120"/>
      </w:pPr>
      <w:r>
        <w:t xml:space="preserve">Tok ima odprt konec (»še ni sklenjeno«). Na kartici izberite drugi proces ali zunanjo stran, ali preverite zavihek Predlogi povezav.</w:t>
      </w:r>
    </w:p>
    <w:p>
      <w:pPr>
        <w:pStyle w:val="Heading3"/>
        <w:spacing w:after="80" w:before="200"/>
      </w:pPr>
      <w:r>
        <w:t xml:space="preserve">Kartice ne morem urejati</w:t>
      </w:r>
    </w:p>
    <w:p>
      <w:pPr>
        <w:spacing w:after="120"/>
      </w:pPr>
      <w:r>
        <w:t xml:space="preserve">Urejajo jo lastnik procesa, oseba z vlogo pripravljavec in skrbnik (kdor proces ustvari, je pripravljavec samodejno). Prosite skrbnika, da vas določi za lastnika ali vam dodeli vlogo.</w:t>
      </w:r>
    </w:p>
    <w:p>
      <w:pPr>
        <w:pStyle w:val="Heading3"/>
        <w:spacing w:after="80" w:before="200"/>
      </w:pPr>
      <w:r>
        <w:t xml:space="preserve">Gumba ✓ Potrdi ni</w:t>
      </w:r>
    </w:p>
    <w:p>
      <w:pPr>
        <w:spacing w:after="120"/>
      </w:pPr>
      <w:r>
        <w:t xml:space="preserve">Potrjuje samo skrbnik organizacije, in le kartico v stanju V potrjevanju. Najprej kliknite 📤 Oddaj v potrditev.</w:t>
      </w:r>
    </w:p>
    <w:p>
      <w:pPr>
        <w:pStyle w:val="Heading3"/>
        <w:spacing w:after="80" w:before="200"/>
      </w:pPr>
      <w:r>
        <w:t xml:space="preserve">Po spremembi je potrjen proces spet osnutek</w:t>
      </w:r>
    </w:p>
    <w:p>
      <w:pPr>
        <w:spacing w:after="120"/>
      </w:pPr>
      <w:r>
        <w:t xml:space="preserve">Tako je zasnovano: vsebinska sprememba potrjene kartice jo vrne v osnutek in dvigne verzijo. Oddajte jo v ponovno potrditev.</w:t>
      </w:r>
    </w:p>
    <w:p>
      <w:pPr>
        <w:pStyle w:val="Heading3"/>
        <w:spacing w:after="80" w:before="200"/>
      </w:pPr>
      <w:r>
        <w:t xml:space="preserve">Diagram je »Samo za ogled«</w:t>
      </w:r>
    </w:p>
    <w:p>
      <w:pPr>
        <w:spacing w:after="120"/>
      </w:pPr>
      <w:r>
        <w:t xml:space="preserve">Nimate pravice urejanja tega procesa (glejte zgoraj) ali modul ni vklopljen.</w:t>
      </w:r>
    </w:p>
    <w:p>
      <w:pPr>
        <w:pStyle w:val="Heading3"/>
        <w:spacing w:after="80" w:before="200"/>
      </w:pPr>
      <w:r>
        <w:t xml:space="preserve">Povezave med elementoma ne morem narisati</w:t>
      </w:r>
    </w:p>
    <w:p>
      <w:pPr>
        <w:spacing w:after="120"/>
      </w:pPr>
      <w:r>
        <w:t xml:space="preserve">Povlecite s kroga na robu elementa (pokaže se, ko se z miško približate robu) na drug element — ne s sredine elementa, s tem ga premaknete.</w:t>
      </w:r>
    </w:p>
    <w:p>
      <w:pPr>
        <w:pStyle w:val="Heading3"/>
        <w:spacing w:after="80" w:before="200"/>
      </w:pPr>
      <w:r>
        <w:t xml:space="preserve">V izbirniku zapisov piše »Seznama ni mogoče naložiti«</w:t>
      </w:r>
    </w:p>
    <w:p>
      <w:pPr>
        <w:spacing w:after="120"/>
      </w:pPr>
      <w:r>
        <w:t xml:space="preserve">Modul te vrste zapisov ni vklopljen ali na njem nimate pravice branja. Izberite drugo vrsto zapisa ali prosite skrbnika za dostop. Navezave lahko dodajate tudi na posamezne korake diagrama — izbirnik je enak.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Lastnik / pripravljavec (ureja)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Zemljevid, seznam, kartice, diagrami (ogled), PDF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proces, urejanje kartice, tokovi, navezave, diagram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Oddaj v potrditev, Arhiviraj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Potrdi, Vrni v delo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povezav: Poveži / Ni povezano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Vloge pri procesu, brisanje procesa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Poslovni procesi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e34cc5675f95d5b5f720bf32447083a18edd3e1a.jpg"/><Relationship Id="rId10" Type="http://schemas.openxmlformats.org/officeDocument/2006/relationships/image" Target="media/3a14f7c8d39db9f78b1eaa2790dc0e93cec5100e.jpg"/><Relationship Id="rId11" Type="http://schemas.openxmlformats.org/officeDocument/2006/relationships/image" Target="media/c7cccbb4b1b496c40adba54db158d64972330218.jpg"/><Relationship Id="rId12" Type="http://schemas.openxmlformats.org/officeDocument/2006/relationships/image" Target="media/148e983a7b9688ed679082e40cdd0b3f5f4e7add.jpg"/><Relationship Id="rId13" Type="http://schemas.openxmlformats.org/officeDocument/2006/relationships/image" Target="media/e6c42b0d1ede2c69c5509d262fe09a8d33198f1e.jpg"/><Relationship Id="rId14" Type="http://schemas.openxmlformats.org/officeDocument/2006/relationships/image" Target="media/6bb44f033481c95030da61a168d4eb38b8748330.jpg"/><Relationship Id="rId15" Type="http://schemas.openxmlformats.org/officeDocument/2006/relationships/image" Target="media/c37e389f479f4d6ad281df312d54aa248128a70f.jpg"/><Relationship Id="rId16" Type="http://schemas.openxmlformats.org/officeDocument/2006/relationships/image" Target="media/bba3fd04bbebfd692b7a0bfc30508aa648e85aa1.jpg"/><Relationship Id="rId17" Type="http://schemas.openxmlformats.org/officeDocument/2006/relationships/image" Target="media/37bde42c8edf8eca80ff6eb3aef97b47ab485fd0.jpg"/><Relationship Id="rId18" Type="http://schemas.openxmlformats.org/officeDocument/2006/relationships/image" Target="media/0d321df7bad93928314ef7e6ef9c3fc5547e246a.jpg"/><Relationship Id="rId19" Type="http://schemas.openxmlformats.org/officeDocument/2006/relationships/image" Target="media/083d5c46832803199a91d36497f142050d39d27d.jpg"/><Relationship Id="rId20" Type="http://schemas.openxmlformats.org/officeDocument/2006/relationships/image" Target="media/c90dae6ab3057bccf24543d3932721d305ce38d8.jpg"/><Relationship Id="rId21" Type="http://schemas.openxmlformats.org/officeDocument/2006/relationships/image" Target="media/3459c84803843625b92360ee15db5d0cc0636ac9.jpg"/><Relationship Id="rId22" Type="http://schemas.openxmlformats.org/officeDocument/2006/relationships/image" Target="media/7005eb47bde7da50222b1643fd13e5e644343ecc.jpg"/><Relationship Id="rId23" Type="http://schemas.openxmlformats.org/officeDocument/2006/relationships/image" Target="media/2f5eefe699a634f2eaea17fe426ed567837cd846.jp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Poslovni procesi</dc:title>
  <dc:creator>E-KAKOVOST</dc:creator>
  <cp:lastModifiedBy>Un-named</cp:lastModifiedBy>
  <cp:revision>1</cp:revision>
  <dcterms:created xsi:type="dcterms:W3CDTF">2026-10-30T13:42:42.904Z</dcterms:created>
  <dcterms:modified xsi:type="dcterms:W3CDTF">2026-10-30T13:42:42.904Z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